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FBE3" w14:textId="1D18B049" w:rsidR="00142704" w:rsidRDefault="00A02148" w:rsidP="00A02148">
      <w:pPr>
        <w:pStyle w:val="Kop1"/>
        <w:rPr>
          <w:rFonts w:ascii="Cambria" w:hAnsi="Cambria"/>
        </w:rPr>
      </w:pPr>
      <w:r>
        <w:rPr>
          <w:rFonts w:ascii="Cambria" w:hAnsi="Cambria"/>
        </w:rPr>
        <w:t>Opdracht verrijkingen</w:t>
      </w:r>
    </w:p>
    <w:p w14:paraId="572F8FF3" w14:textId="7BD4AFC9" w:rsidR="00A02148" w:rsidRDefault="00E25877" w:rsidP="00A02148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Samen gaan jullie aan het werk met het voeren van de</w:t>
      </w:r>
      <w:r w:rsidR="00A02148">
        <w:rPr>
          <w:rFonts w:ascii="Cambria" w:hAnsi="Cambria"/>
          <w:i w:val="0"/>
          <w:iCs w:val="0"/>
        </w:rPr>
        <w:t xml:space="preserve"> konijnen en knaagdieren</w:t>
      </w:r>
      <w:r>
        <w:rPr>
          <w:rFonts w:ascii="Cambria" w:hAnsi="Cambria"/>
          <w:i w:val="0"/>
          <w:iCs w:val="0"/>
        </w:rPr>
        <w:t xml:space="preserve">. Jullie kiezen een diersoort uit die jullie willen voeren. Het gekozen </w:t>
      </w:r>
      <w:r w:rsidR="00A02148">
        <w:rPr>
          <w:rFonts w:ascii="Cambria" w:hAnsi="Cambria"/>
          <w:i w:val="0"/>
          <w:iCs w:val="0"/>
        </w:rPr>
        <w:t>dier ga je echter wel op een andere manier voeren zoals je gewend be</w:t>
      </w:r>
      <w:r w:rsidR="00655300">
        <w:rPr>
          <w:rFonts w:ascii="Cambria" w:hAnsi="Cambria"/>
          <w:i w:val="0"/>
          <w:iCs w:val="0"/>
        </w:rPr>
        <w:t>nt</w:t>
      </w:r>
      <w:r w:rsidR="00A02148">
        <w:rPr>
          <w:rFonts w:ascii="Cambria" w:hAnsi="Cambria"/>
          <w:i w:val="0"/>
          <w:iCs w:val="0"/>
        </w:rPr>
        <w:t xml:space="preserve">, namelijk gaan we vandaag aan het werk met het maken van een </w:t>
      </w:r>
      <w:r>
        <w:rPr>
          <w:rFonts w:ascii="Cambria" w:hAnsi="Cambria"/>
          <w:i w:val="0"/>
          <w:iCs w:val="0"/>
        </w:rPr>
        <w:t>verrijking</w:t>
      </w:r>
      <w:r w:rsidR="00A02148">
        <w:rPr>
          <w:rFonts w:ascii="Cambria" w:hAnsi="Cambria"/>
          <w:i w:val="0"/>
          <w:iCs w:val="0"/>
        </w:rPr>
        <w:t xml:space="preserve"> voor </w:t>
      </w:r>
      <w:r w:rsidR="00655300">
        <w:rPr>
          <w:rFonts w:ascii="Cambria" w:hAnsi="Cambria"/>
          <w:i w:val="0"/>
          <w:iCs w:val="0"/>
        </w:rPr>
        <w:t>de knaagdieren en konijnen</w:t>
      </w:r>
    </w:p>
    <w:p w14:paraId="2561426D" w14:textId="77777777" w:rsidR="00A02148" w:rsidRDefault="00A02148" w:rsidP="00A02148">
      <w:pPr>
        <w:rPr>
          <w:rFonts w:ascii="Cambria" w:hAnsi="Cambria"/>
          <w:i w:val="0"/>
          <w:iCs w:val="0"/>
        </w:rPr>
      </w:pPr>
    </w:p>
    <w:p w14:paraId="2F03180B" w14:textId="057DB2B7" w:rsidR="00655300" w:rsidRDefault="00655300" w:rsidP="00A02148">
      <w:pPr>
        <w:pStyle w:val="Lijstalinea"/>
        <w:numPr>
          <w:ilvl w:val="0"/>
          <w:numId w:val="1"/>
        </w:num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 xml:space="preserve">Namen: ……………………………………. </w:t>
      </w:r>
      <w:proofErr w:type="gramStart"/>
      <w:r>
        <w:rPr>
          <w:rFonts w:ascii="Cambria" w:hAnsi="Cambria"/>
          <w:i w:val="0"/>
          <w:iCs w:val="0"/>
        </w:rPr>
        <w:t>en</w:t>
      </w:r>
      <w:proofErr w:type="gramEnd"/>
      <w:r>
        <w:rPr>
          <w:rFonts w:ascii="Cambria" w:hAnsi="Cambria"/>
          <w:i w:val="0"/>
          <w:iCs w:val="0"/>
        </w:rPr>
        <w:t xml:space="preserve"> …………………………………………….</w:t>
      </w:r>
    </w:p>
    <w:p w14:paraId="100E5CEC" w14:textId="77777777" w:rsidR="00655300" w:rsidRDefault="00655300" w:rsidP="00655300">
      <w:pPr>
        <w:pStyle w:val="Lijstalinea"/>
        <w:rPr>
          <w:rFonts w:ascii="Cambria" w:hAnsi="Cambria"/>
          <w:i w:val="0"/>
          <w:iCs w:val="0"/>
        </w:rPr>
      </w:pPr>
    </w:p>
    <w:p w14:paraId="15B62DB3" w14:textId="6220DC5E" w:rsidR="00A02148" w:rsidRDefault="00E25877" w:rsidP="00A02148">
      <w:pPr>
        <w:pStyle w:val="Lijstalinea"/>
        <w:numPr>
          <w:ilvl w:val="0"/>
          <w:numId w:val="1"/>
        </w:num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Jullie gekozen diersoort</w:t>
      </w:r>
      <w:r w:rsidR="00655300">
        <w:rPr>
          <w:rFonts w:ascii="Cambria" w:hAnsi="Cambria"/>
          <w:i w:val="0"/>
          <w:iCs w:val="0"/>
        </w:rPr>
        <w:t xml:space="preserve">: </w:t>
      </w:r>
      <w:r w:rsidR="00A02148">
        <w:rPr>
          <w:rFonts w:ascii="Cambria" w:hAnsi="Cambria"/>
          <w:i w:val="0"/>
          <w:iCs w:val="0"/>
        </w:rPr>
        <w:t>………………………………………</w:t>
      </w:r>
      <w:r w:rsidR="00655300">
        <w:rPr>
          <w:rFonts w:ascii="Cambria" w:hAnsi="Cambria"/>
          <w:i w:val="0"/>
          <w:iCs w:val="0"/>
        </w:rPr>
        <w:t>………………</w:t>
      </w:r>
      <w:proofErr w:type="gramStart"/>
      <w:r w:rsidR="00655300">
        <w:rPr>
          <w:rFonts w:ascii="Cambria" w:hAnsi="Cambria"/>
          <w:i w:val="0"/>
          <w:iCs w:val="0"/>
        </w:rPr>
        <w:t>…….</w:t>
      </w:r>
      <w:proofErr w:type="gramEnd"/>
      <w:r w:rsidR="00655300">
        <w:rPr>
          <w:rFonts w:ascii="Cambria" w:hAnsi="Cambria"/>
          <w:i w:val="0"/>
          <w:iCs w:val="0"/>
        </w:rPr>
        <w:t>.</w:t>
      </w:r>
    </w:p>
    <w:p w14:paraId="23A8209A" w14:textId="77777777" w:rsidR="00A02148" w:rsidRPr="00A02148" w:rsidRDefault="00A02148" w:rsidP="00A02148">
      <w:pPr>
        <w:pStyle w:val="Lijstalinea"/>
        <w:rPr>
          <w:rFonts w:ascii="Cambria" w:hAnsi="Cambria"/>
          <w:i w:val="0"/>
          <w:iCs w:val="0"/>
        </w:rPr>
      </w:pPr>
    </w:p>
    <w:p w14:paraId="0D7D7425" w14:textId="77777777" w:rsidR="00655300" w:rsidRDefault="00A02148" w:rsidP="00655300">
      <w:p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Volg de volgende stappen uit:</w:t>
      </w:r>
    </w:p>
    <w:p w14:paraId="55D3670A" w14:textId="592221F4" w:rsidR="00A02148" w:rsidRPr="00655300" w:rsidRDefault="00A02148" w:rsidP="00655300">
      <w:pPr>
        <w:pStyle w:val="Lijstalinea"/>
        <w:numPr>
          <w:ilvl w:val="0"/>
          <w:numId w:val="3"/>
        </w:numPr>
        <w:rPr>
          <w:rFonts w:ascii="Cambria" w:hAnsi="Cambria"/>
          <w:i w:val="0"/>
          <w:iCs w:val="0"/>
        </w:rPr>
      </w:pPr>
      <w:r w:rsidRPr="00655300">
        <w:rPr>
          <w:rFonts w:ascii="Cambria" w:hAnsi="Cambria"/>
          <w:i w:val="0"/>
          <w:iCs w:val="0"/>
        </w:rPr>
        <w:t>Zoek minimaal 3 voorbeelden op van voerverrijkingen van jouw gekozen dier.</w:t>
      </w:r>
    </w:p>
    <w:p w14:paraId="6B40EC36" w14:textId="24540DF6" w:rsidR="00A02148" w:rsidRDefault="00A02148" w:rsidP="00655300">
      <w:pPr>
        <w:pStyle w:val="Lijstalinea"/>
        <w:numPr>
          <w:ilvl w:val="0"/>
          <w:numId w:val="3"/>
        </w:num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Maak een foto van de aanwezige voerverrijkingen in het verblijf en plaats die in de tabel hier onder:</w:t>
      </w:r>
    </w:p>
    <w:tbl>
      <w:tblPr>
        <w:tblStyle w:val="Tabelraster"/>
        <w:tblW w:w="10032" w:type="dxa"/>
        <w:tblInd w:w="-431" w:type="dxa"/>
        <w:tblLook w:val="04A0" w:firstRow="1" w:lastRow="0" w:firstColumn="1" w:lastColumn="0" w:noHBand="0" w:noVBand="1"/>
      </w:tblPr>
      <w:tblGrid>
        <w:gridCol w:w="3403"/>
        <w:gridCol w:w="3544"/>
        <w:gridCol w:w="3085"/>
      </w:tblGrid>
      <w:tr w:rsidR="00E25877" w14:paraId="5CFD0105" w14:textId="77777777" w:rsidTr="00655300">
        <w:trPr>
          <w:trHeight w:val="4468"/>
        </w:trPr>
        <w:tc>
          <w:tcPr>
            <w:tcW w:w="3403" w:type="dxa"/>
          </w:tcPr>
          <w:p w14:paraId="06E3C939" w14:textId="77777777" w:rsidR="00E25877" w:rsidRDefault="00E25877" w:rsidP="00E25877">
            <w:pPr>
              <w:pStyle w:val="Lijstalinea"/>
              <w:ind w:left="0"/>
              <w:rPr>
                <w:rFonts w:ascii="Cambria" w:hAnsi="Cambria"/>
                <w:i w:val="0"/>
                <w:iCs w:val="0"/>
              </w:rPr>
            </w:pPr>
          </w:p>
        </w:tc>
        <w:tc>
          <w:tcPr>
            <w:tcW w:w="3544" w:type="dxa"/>
          </w:tcPr>
          <w:p w14:paraId="6BAB4102" w14:textId="77777777" w:rsidR="00E25877" w:rsidRDefault="00E25877" w:rsidP="00E25877">
            <w:pPr>
              <w:pStyle w:val="Lijstalinea"/>
              <w:ind w:left="0"/>
              <w:rPr>
                <w:rFonts w:ascii="Cambria" w:hAnsi="Cambria"/>
                <w:i w:val="0"/>
                <w:iCs w:val="0"/>
              </w:rPr>
            </w:pPr>
          </w:p>
        </w:tc>
        <w:tc>
          <w:tcPr>
            <w:tcW w:w="3085" w:type="dxa"/>
          </w:tcPr>
          <w:p w14:paraId="23E9D780" w14:textId="77777777" w:rsidR="00E25877" w:rsidRDefault="00E25877" w:rsidP="00E25877">
            <w:pPr>
              <w:pStyle w:val="Lijstalinea"/>
              <w:ind w:left="0"/>
              <w:rPr>
                <w:rFonts w:ascii="Cambria" w:hAnsi="Cambria"/>
                <w:i w:val="0"/>
                <w:iCs w:val="0"/>
              </w:rPr>
            </w:pPr>
          </w:p>
        </w:tc>
      </w:tr>
    </w:tbl>
    <w:p w14:paraId="501ED254" w14:textId="496018A9" w:rsidR="00A02148" w:rsidRDefault="00E25877" w:rsidP="00655300">
      <w:pPr>
        <w:pStyle w:val="Lijstalinea"/>
        <w:numPr>
          <w:ilvl w:val="0"/>
          <w:numId w:val="3"/>
        </w:numPr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Maak samen een plan van wat je gaat maken voor jullie gekozen dier. Denk hierbij aan:</w:t>
      </w:r>
    </w:p>
    <w:p w14:paraId="64FEB3DD" w14:textId="0B4ADA8A" w:rsidR="00E25877" w:rsidRDefault="00E25877" w:rsidP="00655300">
      <w:pPr>
        <w:pStyle w:val="Lijstalinea"/>
        <w:numPr>
          <w:ilvl w:val="0"/>
          <w:numId w:val="4"/>
        </w:numPr>
        <w:jc w:val="left"/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Denk aan de behoeftes van het dier</w:t>
      </w:r>
    </w:p>
    <w:p w14:paraId="1BB63F26" w14:textId="6BF22403" w:rsidR="00E25877" w:rsidRDefault="00E25877" w:rsidP="00655300">
      <w:pPr>
        <w:pStyle w:val="Lijstalinea"/>
        <w:numPr>
          <w:ilvl w:val="0"/>
          <w:numId w:val="4"/>
        </w:numPr>
        <w:jc w:val="left"/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Het materiaal moet veilig zijn</w:t>
      </w:r>
    </w:p>
    <w:p w14:paraId="7C832FEB" w14:textId="1E76D094" w:rsidR="00E25877" w:rsidRDefault="00E25877" w:rsidP="00655300">
      <w:pPr>
        <w:pStyle w:val="Lijstalinea"/>
        <w:numPr>
          <w:ilvl w:val="0"/>
          <w:numId w:val="4"/>
        </w:numPr>
        <w:jc w:val="left"/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Het materiaal moet aanwezig zijn op school</w:t>
      </w:r>
    </w:p>
    <w:p w14:paraId="1DF7EB37" w14:textId="153792CA" w:rsidR="00E25877" w:rsidRDefault="00E25877" w:rsidP="00655300">
      <w:pPr>
        <w:pStyle w:val="Lijstalinea"/>
        <w:numPr>
          <w:ilvl w:val="0"/>
          <w:numId w:val="4"/>
        </w:numPr>
        <w:jc w:val="left"/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>Maak een foto van het resultaat</w:t>
      </w:r>
    </w:p>
    <w:p w14:paraId="1CE64412" w14:textId="7D5DDF70" w:rsidR="002F598D" w:rsidRPr="002F598D" w:rsidRDefault="00655300" w:rsidP="00E25877">
      <w:pPr>
        <w:pStyle w:val="Lijstalinea"/>
        <w:numPr>
          <w:ilvl w:val="0"/>
          <w:numId w:val="4"/>
        </w:numPr>
        <w:jc w:val="left"/>
        <w:rPr>
          <w:rFonts w:ascii="Cambria" w:hAnsi="Cambria"/>
          <w:i w:val="0"/>
          <w:iCs w:val="0"/>
        </w:rPr>
      </w:pPr>
      <w:r>
        <w:rPr>
          <w:rFonts w:ascii="Cambria" w:hAnsi="Cambria"/>
          <w:i w:val="0"/>
          <w:iCs w:val="0"/>
        </w:rPr>
        <w:t xml:space="preserve">Je hoeft maar voor ÉÉN verblijf een verrijking te maken! </w:t>
      </w:r>
    </w:p>
    <w:p w14:paraId="2DD6ADFE" w14:textId="77777777" w:rsidR="00A02148" w:rsidRPr="00A02148" w:rsidRDefault="00A02148" w:rsidP="00E25877">
      <w:pPr>
        <w:jc w:val="left"/>
        <w:rPr>
          <w:rFonts w:ascii="Cambria" w:hAnsi="Cambria"/>
          <w:i w:val="0"/>
          <w:iCs w:val="0"/>
        </w:rPr>
      </w:pPr>
    </w:p>
    <w:sectPr w:rsidR="00A02148" w:rsidRPr="00A02148" w:rsidSect="00AE4D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Braille">
    <w:altName w:val="Segoe UI Symbol"/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060"/>
    <w:multiLevelType w:val="hybridMultilevel"/>
    <w:tmpl w:val="A0CC4640"/>
    <w:lvl w:ilvl="0" w:tplc="A2DE8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D33EF"/>
    <w:multiLevelType w:val="hybridMultilevel"/>
    <w:tmpl w:val="3FA6509C"/>
    <w:lvl w:ilvl="0" w:tplc="A2DE8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6D84"/>
    <w:multiLevelType w:val="hybridMultilevel"/>
    <w:tmpl w:val="FC4CB8FE"/>
    <w:lvl w:ilvl="0" w:tplc="A2DE8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09C"/>
    <w:multiLevelType w:val="hybridMultilevel"/>
    <w:tmpl w:val="E5C8CCFE"/>
    <w:lvl w:ilvl="0" w:tplc="0413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221522700">
    <w:abstractNumId w:val="2"/>
  </w:num>
  <w:num w:numId="2" w16cid:durableId="467667493">
    <w:abstractNumId w:val="0"/>
  </w:num>
  <w:num w:numId="3" w16cid:durableId="1318147845">
    <w:abstractNumId w:val="1"/>
  </w:num>
  <w:num w:numId="4" w16cid:durableId="119742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48"/>
    <w:rsid w:val="00056BC7"/>
    <w:rsid w:val="00142704"/>
    <w:rsid w:val="001C0ED1"/>
    <w:rsid w:val="002D4949"/>
    <w:rsid w:val="002F598D"/>
    <w:rsid w:val="003664A6"/>
    <w:rsid w:val="00655300"/>
    <w:rsid w:val="00A02148"/>
    <w:rsid w:val="00AE4DA7"/>
    <w:rsid w:val="00C454E4"/>
    <w:rsid w:val="00D33B3E"/>
    <w:rsid w:val="00E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E7B75"/>
  <w15:chartTrackingRefBased/>
  <w15:docId w15:val="{EB637719-75EC-714C-BCC3-69213D7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64A6"/>
    <w:pPr>
      <w:jc w:val="both"/>
    </w:pPr>
    <w:rPr>
      <w:rFonts w:ascii="Apple Braille" w:hAnsi="Apple Braille"/>
      <w:i/>
      <w:iCs/>
      <w:sz w:val="24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664A6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eastAsiaTheme="majorEastAsia" w:cstheme="majorBidi"/>
      <w:b/>
      <w:bCs/>
      <w:color w:val="823B0B" w:themeColor="accent2" w:themeShade="7F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64A6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eastAsiaTheme="majorEastAsia" w:cstheme="majorBidi"/>
      <w:b/>
      <w:bCs/>
      <w:color w:val="C45911" w:themeColor="accent2" w:themeShade="BF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64A6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64A6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64A6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64A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64A6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64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64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64A6"/>
    <w:rPr>
      <w:rFonts w:ascii="Apple Braille" w:eastAsiaTheme="majorEastAsia" w:hAnsi="Apple Braille" w:cstheme="majorBidi"/>
      <w:b/>
      <w:bCs/>
      <w:i/>
      <w:iCs/>
      <w:color w:val="823B0B" w:themeColor="accent2" w:themeShade="7F"/>
      <w:sz w:val="32"/>
      <w:shd w:val="clear" w:color="auto" w:fill="FBE4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64A6"/>
    <w:rPr>
      <w:rFonts w:ascii="Apple Braille" w:eastAsiaTheme="majorEastAsia" w:hAnsi="Apple Braille" w:cstheme="majorBidi"/>
      <w:b/>
      <w:bCs/>
      <w:i/>
      <w:iCs/>
      <w:color w:val="C45911" w:themeColor="accent2" w:themeShade="BF"/>
      <w:sz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64A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64A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64A6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64A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64A6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64A6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64A6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664A6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664A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eastAsiaTheme="majorEastAsia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3664A6"/>
    <w:rPr>
      <w:rFonts w:ascii="Apple Braille" w:eastAsiaTheme="majorEastAsia" w:hAnsi="Apple Braille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64A6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eastAsiaTheme="majorEastAsia" w:cstheme="majorBidi"/>
      <w:color w:val="823B0B" w:themeColor="accent2" w:themeShade="7F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64A6"/>
    <w:rPr>
      <w:rFonts w:ascii="Apple Braille" w:eastAsiaTheme="majorEastAsia" w:hAnsi="Apple Braille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3664A6"/>
    <w:rPr>
      <w:b/>
      <w:bCs/>
      <w:spacing w:val="0"/>
    </w:rPr>
  </w:style>
  <w:style w:type="character" w:styleId="Nadruk">
    <w:name w:val="Emphasis"/>
    <w:uiPriority w:val="20"/>
    <w:qFormat/>
    <w:rsid w:val="003664A6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uiPriority w:val="1"/>
    <w:qFormat/>
    <w:rsid w:val="003664A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664A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664A6"/>
    <w:rPr>
      <w:rFonts w:asciiTheme="minorHAnsi" w:hAnsiTheme="minorHAnsi"/>
      <w:i w:val="0"/>
      <w:iCs w:val="0"/>
      <w:color w:val="C45911" w:themeColor="accent2" w:themeShade="BF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3664A6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64A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sz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64A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3664A6"/>
    <w:rPr>
      <w:rFonts w:ascii="Apple Braille" w:eastAsiaTheme="majorEastAsia" w:hAnsi="Apple Braille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3664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3664A6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3664A6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3664A6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664A6"/>
    <w:pPr>
      <w:outlineLvl w:val="9"/>
    </w:pPr>
  </w:style>
  <w:style w:type="table" w:styleId="Tabelraster">
    <w:name w:val="Table Grid"/>
    <w:basedOn w:val="Standaardtabel"/>
    <w:uiPriority w:val="39"/>
    <w:rsid w:val="00E2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E1438-A5A8-0C4B-A15A-F759EC8E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Brinkman</dc:creator>
  <cp:keywords/>
  <dc:description/>
  <cp:lastModifiedBy>Ria Brinkman</cp:lastModifiedBy>
  <cp:revision>3</cp:revision>
  <dcterms:created xsi:type="dcterms:W3CDTF">2022-04-19T17:59:00Z</dcterms:created>
  <dcterms:modified xsi:type="dcterms:W3CDTF">2022-04-19T18:14:00Z</dcterms:modified>
</cp:coreProperties>
</file>